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D4AE" w14:textId="77777777" w:rsidR="00AD1BCB" w:rsidRPr="00AD1BCB" w:rsidRDefault="00AD1BCB" w:rsidP="00AD1BCB">
      <w:pPr>
        <w:ind w:left="2832" w:firstLine="708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Garamond" w:hAnsi="Garamond" w:cs="Times New Roman"/>
          <w:b/>
          <w:sz w:val="24"/>
          <w:szCs w:val="24"/>
        </w:rPr>
        <w:t>…………………………sz. határozat melléklete</w:t>
      </w:r>
    </w:p>
    <w:p w14:paraId="075CDED9" w14:textId="77777777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SPORT MECÉNÁS ALAPBÓL IGÉNYELHETŐ </w:t>
      </w:r>
    </w:p>
    <w:p w14:paraId="28A0E5A7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2019.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AD1BCB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kiírója</w:t>
      </w:r>
    </w:p>
    <w:p w14:paraId="5A3127C6" w14:textId="77777777" w:rsidR="00AD1BCB" w:rsidRPr="00AD1BCB" w:rsidRDefault="00AD1BCB" w:rsidP="00AD1BCB"/>
    <w:p w14:paraId="2ACFBCF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(XII.19.) önkormányzati rendelet 2. melléklet 2.4.2. pontjában kapott felhatalmazás alapján – pályázatot hirdet a Sport Mecénás Alapból odaítélhető támogatások elnyerésére.</w:t>
      </w:r>
    </w:p>
    <w:p w14:paraId="7E91D22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Támogató, lebonyolító</w:t>
      </w:r>
    </w:p>
    <w:p w14:paraId="3B3834BA" w14:textId="77777777" w:rsidR="00AD1BCB" w:rsidRPr="00AD1BCB" w:rsidRDefault="00AD1BCB" w:rsidP="008D1D6A">
      <w:pPr>
        <w:jc w:val="both"/>
      </w:pPr>
    </w:p>
    <w:p w14:paraId="764BA87F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szerinti támogató megnevezése: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Pályázat lebonyolítója: Miskolc Megyei Jogú Város Polgármesteri Hivatal Kulturális, Marketing és Kommunikációs Koordinációs Osztály.</w:t>
      </w:r>
    </w:p>
    <w:p w14:paraId="4F8C03AD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 rendelkezésére álló forrás megnevezése és keretösszege</w:t>
      </w:r>
    </w:p>
    <w:p w14:paraId="4975E148" w14:textId="77777777" w:rsidR="00AD1BCB" w:rsidRPr="00AD1BCB" w:rsidRDefault="00AD1BCB" w:rsidP="008D1D6A">
      <w:pPr>
        <w:jc w:val="both"/>
      </w:pPr>
    </w:p>
    <w:p w14:paraId="4A507467" w14:textId="5BCFB7B7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Miskolc Megyei Jogú Város Önkormányzata Közgyűlésének az Önkormányzat 2019. évi költségvetéséről </w:t>
      </w:r>
      <w:r w:rsidRPr="00AD1BCB">
        <w:rPr>
          <w:rFonts w:ascii="Garamond" w:hAnsi="Garamond"/>
          <w:sz w:val="24"/>
          <w:lang w:eastAsia="zh-CN"/>
        </w:rPr>
        <w:t xml:space="preserve">szóló </w:t>
      </w:r>
      <w:r w:rsidR="00A967D1">
        <w:rPr>
          <w:rFonts w:ascii="Garamond" w:hAnsi="Garamond"/>
          <w:sz w:val="24"/>
        </w:rPr>
        <w:t>1</w:t>
      </w:r>
      <w:r w:rsidR="00A967D1" w:rsidRPr="00AD1BCB">
        <w:rPr>
          <w:rFonts w:ascii="Garamond" w:hAnsi="Garamond"/>
          <w:sz w:val="24"/>
        </w:rPr>
        <w:t>/</w:t>
      </w:r>
      <w:r w:rsidRPr="00AD1BCB">
        <w:rPr>
          <w:rFonts w:ascii="Garamond" w:hAnsi="Garamond"/>
          <w:sz w:val="24"/>
        </w:rPr>
        <w:t xml:space="preserve">2019. </w:t>
      </w:r>
      <w:r w:rsidR="00A967D1" w:rsidRPr="00AD1BCB">
        <w:rPr>
          <w:rFonts w:ascii="Garamond" w:hAnsi="Garamond"/>
          <w:sz w:val="24"/>
        </w:rPr>
        <w:t>(</w:t>
      </w:r>
      <w:r w:rsidR="00A967D1">
        <w:rPr>
          <w:rFonts w:ascii="Garamond" w:hAnsi="Garamond"/>
          <w:sz w:val="24"/>
        </w:rPr>
        <w:t>II. 26.</w:t>
      </w:r>
      <w:r w:rsidR="00A967D1" w:rsidRPr="00AD1BCB">
        <w:rPr>
          <w:rFonts w:ascii="Garamond" w:hAnsi="Garamond"/>
          <w:sz w:val="24"/>
        </w:rPr>
        <w:t>)</w:t>
      </w:r>
      <w:r w:rsidR="00A967D1" w:rsidRPr="00AD1BCB">
        <w:rPr>
          <w:rFonts w:ascii="Garamond" w:hAnsi="Garamond"/>
          <w:sz w:val="24"/>
          <w:lang w:eastAsia="zh-CN"/>
        </w:rPr>
        <w:t xml:space="preserve"> </w:t>
      </w:r>
      <w:r w:rsidRPr="00AD1BCB">
        <w:rPr>
          <w:rFonts w:ascii="Garamond" w:hAnsi="Garamond"/>
          <w:sz w:val="24"/>
          <w:lang w:eastAsia="zh-CN"/>
        </w:rPr>
        <w:t>önkormányzati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rendeletben megállapított Sport Mecénás Alap előirányzat.</w:t>
      </w:r>
    </w:p>
    <w:p w14:paraId="0B8E66D1" w14:textId="77777777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>Rendelkezésre álló keretösszeg: 8.000.000,- Ft.</w:t>
      </w:r>
    </w:p>
    <w:p w14:paraId="710B19C5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Pályázat célja</w:t>
      </w:r>
    </w:p>
    <w:p w14:paraId="51E87D19" w14:textId="77777777" w:rsidR="00AD1BCB" w:rsidRPr="00AD1BCB" w:rsidRDefault="00AD1BCB" w:rsidP="008D1D6A">
      <w:pPr>
        <w:jc w:val="both"/>
      </w:pPr>
    </w:p>
    <w:p w14:paraId="5F13FC86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 Megyei Jogú Város közigazgatási területén működő sportszervezetek, valamint általuk a városban megrendezésre kerülő hazai vagy nemzetközi sportrendezvényeinek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1CCB95B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Pályázati kategóriák</w:t>
      </w:r>
    </w:p>
    <w:p w14:paraId="493B830B" w14:textId="77777777" w:rsidR="00AD1BCB" w:rsidRPr="00AD1BCB" w:rsidRDefault="00AD1BCB" w:rsidP="008D1D6A">
      <w:pPr>
        <w:jc w:val="both"/>
      </w:pPr>
    </w:p>
    <w:p w14:paraId="0B1F169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Működési támogatás biztosítása sportegyesületek, szakosztályok, valamint egyéb sportszervezetek részére.</w:t>
      </w:r>
    </w:p>
    <w:p w14:paraId="42B341C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Bajnoki rendszeren kívüli kiemelkedő sportesemények támogatása, nagy létszámot megmozgató szabadidős események rendezési költségeihez való hozzájárulás.</w:t>
      </w:r>
    </w:p>
    <w:p w14:paraId="71F03B39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Hazai vagy nemzetközi sportversenyen, edzőtáborban való részvétel támogatása.</w:t>
      </w:r>
    </w:p>
    <w:p w14:paraId="281CED2C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Utánpótlás nevelés biztosítása céljából támogatás nyújtása.</w:t>
      </w:r>
    </w:p>
    <w:p w14:paraId="78C38760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benyújtására jogosultak köre, kizáró ok</w:t>
      </w:r>
    </w:p>
    <w:p w14:paraId="002D5847" w14:textId="77777777" w:rsidR="00AD1BCB" w:rsidRPr="00AD1BCB" w:rsidRDefault="00AD1BCB" w:rsidP="008D1D6A">
      <w:pPr>
        <w:jc w:val="both"/>
      </w:pPr>
    </w:p>
    <w:p w14:paraId="66A04C92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Miskolcon bejelentett lakóhellyel rendelkező sportoló nevében az a szervezet, ahol a sportoló igazolt versenyző,</w:t>
      </w:r>
    </w:p>
    <w:p w14:paraId="2EA66066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3FCCE55F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Cs/>
          <w:sz w:val="24"/>
        </w:rPr>
        <w:t>a sportról szóló 2004. évi I. törvény 15. § (1) bekezdése szerinti sportszervezet</w:t>
      </w:r>
      <w:r w:rsidRPr="00AD1BCB">
        <w:rPr>
          <w:rFonts w:ascii="Garamond" w:hAnsi="Garamond"/>
          <w:bCs/>
          <w:sz w:val="24"/>
          <w:vertAlign w:val="superscript"/>
        </w:rPr>
        <w:footnoteReference w:id="1"/>
      </w:r>
      <w:r w:rsidRPr="00AD1BCB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Támogatás mértéke, jellege</w:t>
      </w:r>
    </w:p>
    <w:p w14:paraId="46725745" w14:textId="77777777" w:rsidR="00AD1BCB" w:rsidRPr="00AD1BCB" w:rsidRDefault="00AD1BCB" w:rsidP="00AD1BCB"/>
    <w:p w14:paraId="2B8AD5DF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>támogatás maximális mértéke kategóriánként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500.000,- Ft.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80%,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, azaz az igényelt támogatás a projekt összes költségének 80%-a lehet. </w:t>
      </w:r>
    </w:p>
    <w:p w14:paraId="460E2219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tartalmi, formai követelményei</w:t>
      </w:r>
    </w:p>
    <w:p w14:paraId="273F0342" w14:textId="77777777" w:rsidR="00AD1BCB" w:rsidRPr="00AD1BCB" w:rsidRDefault="00AD1BCB" w:rsidP="00AD1BCB"/>
    <w:p w14:paraId="376CBD37" w14:textId="3C78D4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AD1BCB">
        <w:rPr>
          <w:rFonts w:ascii="Garamond" w:hAnsi="Garamond"/>
          <w:b/>
          <w:sz w:val="24"/>
        </w:rPr>
        <w:t>pályázati adatlap</w:t>
      </w:r>
      <w:r w:rsidRPr="00AD1BCB">
        <w:rPr>
          <w:rFonts w:ascii="Garamond" w:hAnsi="Garamond"/>
          <w:sz w:val="24"/>
        </w:rPr>
        <w:t xml:space="preserve">, a </w:t>
      </w:r>
      <w:r w:rsidRPr="00AD1BCB">
        <w:rPr>
          <w:rFonts w:ascii="Garamond" w:hAnsi="Garamond"/>
          <w:b/>
          <w:sz w:val="24"/>
        </w:rPr>
        <w:t>pályázati dokumentumok</w:t>
      </w:r>
      <w:r w:rsidRPr="00AD1BC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AD1BCB">
        <w:rPr>
          <w:rFonts w:ascii="Garamond" w:hAnsi="Garamond"/>
          <w:b/>
          <w:sz w:val="24"/>
        </w:rPr>
        <w:t>mellékletei</w:t>
      </w:r>
      <w:r w:rsidRPr="00AD1BCB">
        <w:rPr>
          <w:rFonts w:ascii="Garamond" w:hAnsi="Garamond"/>
          <w:sz w:val="24"/>
        </w:rPr>
        <w:t xml:space="preserve"> benyújtásával lehet. </w:t>
      </w:r>
      <w:r w:rsidR="008D1D6A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AD1BC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Mellékletek:</w:t>
      </w:r>
    </w:p>
    <w:p w14:paraId="5FB0A669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16ECFBD0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létesítő okiratának másolata, </w:t>
      </w:r>
    </w:p>
    <w:p w14:paraId="1C852318" w14:textId="0277681A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V. pont a) alpontja szerinti működési támogatás igénylése esetén csatolni kell a pályázó létszámadatait, a versenyzői minősítéseket és a 201</w:t>
      </w:r>
      <w:r w:rsidR="008D1D6A">
        <w:rPr>
          <w:rFonts w:ascii="Garamond" w:hAnsi="Garamond"/>
          <w:sz w:val="24"/>
        </w:rPr>
        <w:t>8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77777777" w:rsidR="00AD1BCB" w:rsidRPr="00AD1BCB" w:rsidRDefault="00AD1BCB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6D327E3C" w14:textId="77777777" w:rsidR="00AD1BCB" w:rsidRPr="00AD1BCB" w:rsidRDefault="00AD1BCB" w:rsidP="00AD1BCB">
      <w:pPr>
        <w:ind w:left="709" w:hanging="70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521C59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köztartozás-mentességről szóló NAV igazolás.</w:t>
      </w:r>
    </w:p>
    <w:p w14:paraId="3BA562F5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</w:p>
    <w:p w14:paraId="52D22094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benyújtásának határideje, helye és módja</w:t>
      </w:r>
    </w:p>
    <w:p w14:paraId="6238A3DB" w14:textId="77777777" w:rsidR="00AD1BCB" w:rsidRPr="00AD1BCB" w:rsidRDefault="00AD1BCB" w:rsidP="00AD1BCB"/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2E357D01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  <w:r w:rsidRPr="00AD1BCB">
        <w:rPr>
          <w:rFonts w:ascii="Garamond" w:hAnsi="Garamond"/>
          <w:b/>
          <w:sz w:val="24"/>
          <w:lang w:eastAsia="zh-CN"/>
        </w:rPr>
        <w:t xml:space="preserve">2019. április </w:t>
      </w:r>
      <w:r w:rsidR="000F4BA9">
        <w:rPr>
          <w:rFonts w:ascii="Garamond" w:hAnsi="Garamond"/>
          <w:b/>
          <w:sz w:val="24"/>
          <w:lang w:eastAsia="zh-CN"/>
        </w:rPr>
        <w:t>1</w:t>
      </w:r>
      <w:r w:rsidRPr="00AD1BCB">
        <w:rPr>
          <w:rFonts w:ascii="Garamond" w:hAnsi="Garamond"/>
          <w:b/>
          <w:sz w:val="24"/>
          <w:lang w:eastAsia="zh-CN"/>
        </w:rPr>
        <w:t>8. napja</w:t>
      </w:r>
    </w:p>
    <w:p w14:paraId="4812EF7D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</w:p>
    <w:p w14:paraId="197A70CB" w14:textId="55096A66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 pályázat).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Személyesen leadott pályázat csak akkor tekinthető benyújtottnak, amennyiben 2019. április </w:t>
      </w:r>
      <w:r w:rsidR="000F4BA9">
        <w:rPr>
          <w:rFonts w:ascii="Garamond" w:hAnsi="Garamond"/>
          <w:sz w:val="24"/>
        </w:rPr>
        <w:t>1</w:t>
      </w:r>
      <w:r w:rsidRPr="00AD1BCB">
        <w:rPr>
          <w:rFonts w:ascii="Garamond" w:hAnsi="Garamond"/>
          <w:sz w:val="24"/>
        </w:rPr>
        <w:t>8. napján 16.00 óráig a pályázat a Polgármesteri Hivatal ügyfélszolgálatán érkeztetésre kerül. Postai küldeményként a pályázat benyújtottnak tekinthető, ha a postai feladás dátuma legkésőbb a határidő napja.</w:t>
      </w:r>
    </w:p>
    <w:p w14:paraId="0945E22F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borítékra kérjük, írják rá:</w:t>
      </w:r>
    </w:p>
    <w:p w14:paraId="5BBEFBF7" w14:textId="77777777" w:rsidR="00AD1BCB" w:rsidRPr="00AD1BCB" w:rsidRDefault="00AD1BCB" w:rsidP="00AD1BCB">
      <w:pPr>
        <w:rPr>
          <w:rFonts w:ascii="Garamond" w:hAnsi="Garamond"/>
          <w:b/>
          <w:bCs/>
          <w:sz w:val="24"/>
        </w:rPr>
      </w:pPr>
    </w:p>
    <w:p w14:paraId="48D5130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3157E20A">
                <wp:simplePos x="0" y="0"/>
                <wp:positionH relativeFrom="column">
                  <wp:posOffset>386080</wp:posOffset>
                </wp:positionH>
                <wp:positionV relativeFrom="paragraph">
                  <wp:posOffset>81280</wp:posOffset>
                </wp:positionV>
                <wp:extent cx="5276850" cy="1781175"/>
                <wp:effectExtent l="9525" t="9525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5463A47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 ALAP 2019</w:t>
                            </w:r>
                          </w:p>
                          <w:p w14:paraId="0DA852EE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Kulturális, Marketing és Kommunikációs Koordinációs Osztály</w:t>
                            </w: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4pt;margin-top:6.4pt;width:41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5463A47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 ALAP 2019</w:t>
                      </w:r>
                    </w:p>
                    <w:p w14:paraId="0DA852EE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Kulturális, Marketing és Kommunikációs Koordinációs Osztály</w:t>
                      </w: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77777777" w:rsid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011CD3FC" w14:textId="77777777" w:rsidR="008D1D6A" w:rsidRDefault="008D1D6A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9FD15A1" w14:textId="77777777" w:rsidR="008D1D6A" w:rsidRPr="00AD1BCB" w:rsidRDefault="008D1D6A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3A9A0EDC" w14:textId="77777777" w:rsidR="00AD1BCB" w:rsidRPr="00AD1BCB" w:rsidRDefault="00AD1BCB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Támogatható Tevékenységek</w:t>
      </w:r>
    </w:p>
    <w:p w14:paraId="4338D8ED" w14:textId="77777777" w:rsidR="00AD1BCB" w:rsidRPr="00AD1BCB" w:rsidRDefault="00AD1BCB" w:rsidP="00AD1BCB"/>
    <w:p w14:paraId="76E6CF1D" w14:textId="77777777" w:rsidR="00AD1BCB" w:rsidRPr="00AD1BCB" w:rsidRDefault="00AD1BCB" w:rsidP="007A417D">
      <w:pPr>
        <w:ind w:left="33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támogatás terhére csak olyan költség számolható el, amely 2019. január 1. és 2019. december 31. napja között keletkezett és pénzügyi teljesítése az elszámolás benyújtásáig megtörténik!</w:t>
      </w:r>
    </w:p>
    <w:p w14:paraId="0FA495A2" w14:textId="77777777" w:rsidR="00AD1BCB" w:rsidRPr="00AD1BCB" w:rsidRDefault="00AD1BCB" w:rsidP="00AD1BCB">
      <w:pPr>
        <w:spacing w:after="120"/>
        <w:ind w:left="32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AD1BCB">
        <w:rPr>
          <w:rFonts w:ascii="Garamond" w:hAnsi="Garamond"/>
          <w:b/>
          <w:sz w:val="24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530B43B3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>
        <w:rPr>
          <w:rFonts w:ascii="Garamond" w:hAnsi="Garamond"/>
          <w:b/>
          <w:sz w:val="24"/>
        </w:rPr>
        <w:t>V</w:t>
      </w:r>
      <w:r w:rsidRPr="00AD1BCB">
        <w:rPr>
          <w:rFonts w:ascii="Garamond" w:hAnsi="Garamond"/>
          <w:b/>
          <w:sz w:val="24"/>
        </w:rPr>
        <w:t>. pont a) alpontja szerinti támogatási kategória esetében</w:t>
      </w:r>
      <w:r w:rsidRPr="00AD1BCB">
        <w:rPr>
          <w:rFonts w:ascii="Garamond" w:hAnsi="Garamond"/>
          <w:sz w:val="24"/>
        </w:rPr>
        <w:t>: működéssel járó költségek;</w:t>
      </w:r>
    </w:p>
    <w:p w14:paraId="688546B4" w14:textId="60C3E6E9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b) alpontja szerinti támogatási kategória</w:t>
      </w:r>
      <w:r w:rsidRPr="00AD1BCB">
        <w:rPr>
          <w:rFonts w:ascii="Garamond" w:hAnsi="Garamond"/>
          <w:sz w:val="24"/>
        </w:rPr>
        <w:t xml:space="preserve"> esetében: programszervezési (programok költségei is, pl.: étkeztetés), rendezvényszervezési, táborszervezési, versenyszervezési költségek, ide értve a sportrendezvénnyel összefüggő bírói és orvosi ügyeleti díjat; kiadványok, elektronikus és írott szakmai sajtóanyag előállítása;</w:t>
      </w:r>
    </w:p>
    <w:p w14:paraId="5BF662F2" w14:textId="47ADAB07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c) alpontja szerinti támogatási kategória</w:t>
      </w:r>
      <w:r w:rsidRPr="00AD1BCB">
        <w:rPr>
          <w:rFonts w:ascii="Garamond" w:hAnsi="Garamond"/>
          <w:sz w:val="24"/>
        </w:rPr>
        <w:t xml:space="preserve"> esetében: utazási költség, szállásköltség, részvételi díj; </w:t>
      </w:r>
    </w:p>
    <w:p w14:paraId="163ECBE9" w14:textId="146780F2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d) alpontja szerinti támogatási kategória</w:t>
      </w:r>
      <w:r w:rsidRPr="00AD1BCB">
        <w:rPr>
          <w:rFonts w:ascii="Garamond" w:hAnsi="Garamond"/>
          <w:sz w:val="24"/>
        </w:rPr>
        <w:t xml:space="preserve"> esetében: eszközbeszerzés, eszközfelújítás; rendszeres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AD1BCB">
        <w:rPr>
          <w:rFonts w:ascii="Garamond" w:hAnsi="Garamond"/>
          <w:b/>
          <w:sz w:val="24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felújítási kiadások,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23C3B03A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teljesítése,</w:t>
      </w:r>
    </w:p>
    <w:p w14:paraId="254C718C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bérjellegű költségek.</w:t>
      </w:r>
    </w:p>
    <w:p w14:paraId="00ACC9FD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FCD9AA1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2020. január 31.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Kulturális, Marketing és Kommunikációs Koordinációs 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DB1FF07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hiánypótlása, érvénytelensége:</w:t>
      </w:r>
    </w:p>
    <w:p w14:paraId="00915F6D" w14:textId="77777777" w:rsidR="00AD1BCB" w:rsidRPr="00AD1BCB" w:rsidRDefault="00AD1BCB" w:rsidP="00AD1BCB"/>
    <w:p w14:paraId="64068EB2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</w:t>
      </w: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lastRenderedPageBreak/>
        <w:t xml:space="preserve">kiegészítheti pályázatát azzal a feltétellel, hogy a benyújtott hiánypótlás nem eredményezheti a pályázat tartalmának módosítását. </w:t>
      </w:r>
    </w:p>
    <w:p w14:paraId="6A9D220C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930146E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348C9348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esetleges hiánypótlást követően, bírálat során a Támogató hatáskörében eljáró </w:t>
      </w:r>
      <w:r w:rsidRPr="00AD1BCB">
        <w:rPr>
          <w:rFonts w:ascii="Garamond" w:hAnsi="Garamond"/>
          <w:b/>
          <w:sz w:val="24"/>
        </w:rPr>
        <w:t>Bizottság érvénytelenné nyilvánítja a pályázatot, ha az</w:t>
      </w:r>
      <w:r w:rsidRPr="00AD1BCB">
        <w:rPr>
          <w:rFonts w:ascii="Garamond" w:hAnsi="Garamond"/>
          <w:sz w:val="24"/>
        </w:rPr>
        <w:t>:</w:t>
      </w:r>
    </w:p>
    <w:p w14:paraId="0FFB0A66" w14:textId="77777777" w:rsidR="00AD1BCB" w:rsidRPr="00AD1BCB" w:rsidRDefault="00AD1BCB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határidőt követően került benyújtásra,</w:t>
      </w:r>
    </w:p>
    <w:p w14:paraId="2CCAAB58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adatlap hiányosan került kitöltésre vagy, hiányzik az aláírás,</w:t>
      </w:r>
    </w:p>
    <w:p w14:paraId="761C22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bármely kötelezően csatolandó melléklet hiányzik,</w:t>
      </w:r>
    </w:p>
    <w:p w14:paraId="307628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adatlap mellékletei nincsenek teljes körűen kitöltve, aláírva,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461B49EA" w14:textId="0D33AC5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bírósági bejegyzést </w:t>
      </w:r>
      <w:r w:rsidR="00A967D1">
        <w:rPr>
          <w:rFonts w:ascii="Garamond" w:hAnsi="Garamond"/>
          <w:sz w:val="24"/>
        </w:rPr>
        <w:t>3 hónapnál</w:t>
      </w:r>
      <w:r w:rsidRPr="00AD1BCB">
        <w:rPr>
          <w:rFonts w:ascii="Garamond" w:hAnsi="Garamond"/>
          <w:sz w:val="24"/>
        </w:rPr>
        <w:t xml:space="preserve"> régebbi bírósági kivonattal igazolja,</w:t>
      </w:r>
    </w:p>
    <w:p w14:paraId="1FEF5E04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korábbi önkormányzati támogatásra vonatkozó elszámolása hiányzik,</w:t>
      </w:r>
    </w:p>
    <w:p w14:paraId="3CF68849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1EE6B40A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1395A92B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elbírálása, eredményhirdetés</w:t>
      </w:r>
    </w:p>
    <w:p w14:paraId="6F879FAC" w14:textId="77777777" w:rsidR="00AD1BCB" w:rsidRPr="00AD1BCB" w:rsidRDefault="00AD1BCB" w:rsidP="00AD1BCB"/>
    <w:p w14:paraId="41058D82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D12902B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 fenntartja a jogot, hogy </w:t>
      </w:r>
    </w:p>
    <w:p w14:paraId="1C31703B" w14:textId="6F39D358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>a pályázatot felfüggessze,</w:t>
      </w:r>
    </w:p>
    <w:p w14:paraId="56E30F9C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72ABC3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D83FDA6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bizottsági döntésről a pályázók írásban értesítést kapnak. </w:t>
      </w:r>
    </w:p>
    <w:p w14:paraId="6BA69774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Bizottság döntése ellen fellebbezési lehetőség nincs.</w:t>
      </w:r>
    </w:p>
    <w:p w14:paraId="710D2849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0CF6F2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E73382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0AFD8FE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A támogatás folyósításának módja:</w:t>
      </w:r>
      <w:r w:rsidRPr="00AD1BCB">
        <w:rPr>
          <w:rFonts w:ascii="Garamond" w:hAnsi="Garamond"/>
          <w:sz w:val="24"/>
        </w:rPr>
        <w:t xml:space="preserve"> egy összegben, átutalás útján. </w:t>
      </w:r>
    </w:p>
    <w:p w14:paraId="05246F27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Kifizetésére a támogatási szerződés valamennyi fél általi aláírását és a szerződés Miskolc Megyei Jogú Város Polgármesteri Hivatalának Kulturális, Marketing és Kommunikációs Koordinációs</w:t>
      </w:r>
      <w:r w:rsidRPr="00AD1BCB">
        <w:rPr>
          <w:rFonts w:ascii="Garamond" w:hAnsi="Garamond"/>
          <w:color w:val="FF0000"/>
          <w:sz w:val="24"/>
        </w:rPr>
        <w:t xml:space="preserve"> </w:t>
      </w:r>
      <w:r w:rsidRPr="00AD1BCB">
        <w:rPr>
          <w:rFonts w:ascii="Garamond" w:hAnsi="Garamond"/>
          <w:sz w:val="24"/>
        </w:rPr>
        <w:t xml:space="preserve">Osztálya részére történt visszaküldését követően 30 napon belül kerülhet sor. </w:t>
      </w:r>
    </w:p>
    <w:p w14:paraId="61C8EDB4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Adminisztratív információk</w:t>
      </w:r>
    </w:p>
    <w:p w14:paraId="7453F79E" w14:textId="77777777" w:rsidR="00AD1BCB" w:rsidRPr="00AD1BCB" w:rsidRDefault="00AD1BCB" w:rsidP="00AD1BCB"/>
    <w:p w14:paraId="544F517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01F475B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(Miskolc Megyei Jogú Város Polgármesteri Hivatala Kulturális, Marketing és Kommunikációs Koordinációs Osztály)</w:t>
      </w:r>
    </w:p>
    <w:p w14:paraId="1A554F51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lastRenderedPageBreak/>
        <w:t>Szloboda Anett</w:t>
      </w:r>
      <w:r w:rsidRPr="00AD1BCB">
        <w:rPr>
          <w:rFonts w:ascii="Garamond" w:hAnsi="Garamond"/>
          <w:sz w:val="24"/>
        </w:rPr>
        <w:t xml:space="preserve"> koordinációs referens, telefon: +36-46-512-700 /2775, e-mail: </w:t>
      </w:r>
      <w:hyperlink r:id="rId8" w:history="1">
        <w:r w:rsidRPr="00AD1BCB">
          <w:rPr>
            <w:rFonts w:ascii="Garamond" w:hAnsi="Garamond"/>
            <w:color w:val="0563C1" w:themeColor="hyperlink"/>
            <w:sz w:val="24"/>
            <w:u w:val="single"/>
          </w:rPr>
          <w:t>szloboda.anett@miskolc.hu</w:t>
        </w:r>
      </w:hyperlink>
      <w:r w:rsidRPr="00AD1BCB">
        <w:rPr>
          <w:rFonts w:ascii="Garamond" w:hAnsi="Garamond"/>
          <w:sz w:val="24"/>
        </w:rPr>
        <w:t>;</w:t>
      </w:r>
    </w:p>
    <w:p w14:paraId="55D09BB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>Bíró Brigitta</w:t>
      </w:r>
      <w:r w:rsidRPr="00AD1BCB">
        <w:rPr>
          <w:rFonts w:ascii="Garamond" w:hAnsi="Garamond"/>
          <w:sz w:val="24"/>
        </w:rPr>
        <w:t xml:space="preserve"> sport koordinátor, telefon: +36-46-512-700 /1323, e-mail: </w:t>
      </w:r>
      <w:hyperlink r:id="rId9" w:history="1">
        <w:r w:rsidRPr="00AD1BCB">
          <w:rPr>
            <w:rFonts w:ascii="Garamond" w:hAnsi="Garamond"/>
            <w:color w:val="0563C1" w:themeColor="hyperlink"/>
            <w:sz w:val="24"/>
            <w:u w:val="single"/>
          </w:rPr>
          <w:t>biro.brigitta@miskolc.hu</w:t>
        </w:r>
      </w:hyperlink>
      <w:r w:rsidRPr="00AD1BCB">
        <w:rPr>
          <w:rFonts w:ascii="Garamond" w:hAnsi="Garamond"/>
          <w:sz w:val="24"/>
        </w:rPr>
        <w:t>;</w:t>
      </w:r>
    </w:p>
    <w:p w14:paraId="3EF36CD0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>Horváth Fatima</w:t>
      </w:r>
      <w:r w:rsidRPr="00AD1BCB">
        <w:rPr>
          <w:rFonts w:ascii="Garamond" w:hAnsi="Garamond"/>
          <w:sz w:val="24"/>
        </w:rPr>
        <w:t xml:space="preserve"> sport koordinátor, telefon: +36-46-512-700 /2777, e-mail: </w:t>
      </w:r>
      <w:hyperlink r:id="rId10" w:history="1">
        <w:r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Pr="00AD1BCB">
        <w:rPr>
          <w:rFonts w:ascii="Garamond" w:hAnsi="Garamond"/>
          <w:sz w:val="24"/>
        </w:rPr>
        <w:t>.</w:t>
      </w:r>
    </w:p>
    <w:p w14:paraId="1BA24886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Tájékoztatás</w:t>
      </w:r>
    </w:p>
    <w:p w14:paraId="3BC4F1CE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 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D7D3D5D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18A7BDE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a pályázat benyújtásával tudomásul veszi, hogy Miskolc Megyei Jogú Város Polgármesteri Hivatala – az információs önrendelkezési jogról és az információszabadságról szóló 2011. évi CXII. törvény 37. §-ából és 1. sz. mellékletéből fakadó kötelezettségének teljesítése érdekében – a pályázat elbírálását követően gondoskodik a pályázat eredményeinek, közérdekű adatainak közzétételéről.</w:t>
      </w:r>
    </w:p>
    <w:p w14:paraId="762C10D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20F609B9" w14:textId="321D35BF" w:rsidR="00AD1BCB" w:rsidRPr="00AD1BCB" w:rsidRDefault="008D1D6A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M</w:t>
      </w:r>
      <w:r w:rsidR="00AD1BCB" w:rsidRPr="00AD1BCB">
        <w:rPr>
          <w:rFonts w:ascii="Garamond" w:hAnsi="Garamond"/>
          <w:sz w:val="24"/>
        </w:rPr>
        <w:t>iskolc, 2019……………..</w:t>
      </w:r>
    </w:p>
    <w:p w14:paraId="19DFD0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Miskolc Megyei Jogú Város Közgyűlésének</w:t>
      </w:r>
    </w:p>
    <w:p w14:paraId="3A5662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Köznevelési Kulturális, Turisztikai, Ifjúsági és Sport Bizottsága</w:t>
      </w:r>
    </w:p>
    <w:p w14:paraId="1F158103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17031FF7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Molnár Péter</w:t>
      </w:r>
    </w:p>
    <w:p w14:paraId="6DEE125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bizottsági elnök sk.</w:t>
      </w:r>
    </w:p>
    <w:p w14:paraId="61422B48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br w:type="page"/>
      </w:r>
    </w:p>
    <w:p w14:paraId="42835248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lastRenderedPageBreak/>
        <w:t>PÁLYÁZATI ADATLAP</w:t>
      </w:r>
    </w:p>
    <w:p w14:paraId="42F867ED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4EB7CBC9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 ALAPJA</w:t>
      </w:r>
    </w:p>
    <w:p w14:paraId="7C11ABF1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szCs w:val="24"/>
        </w:rPr>
      </w:pPr>
      <w:r w:rsidRPr="00AD1BCB">
        <w:rPr>
          <w:rFonts w:ascii="Garamond" w:hAnsi="Garamond"/>
          <w:b/>
          <w:sz w:val="24"/>
          <w:szCs w:val="24"/>
        </w:rPr>
        <w:t>2019. évi pályázatához</w:t>
      </w:r>
    </w:p>
    <w:p w14:paraId="4CFE3928" w14:textId="77777777" w:rsidR="00AD1BCB" w:rsidRPr="00AD1BCB" w:rsidRDefault="00AD1BCB" w:rsidP="00AD1BCB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FE39011" w14:textId="77777777" w:rsidR="00AD1BCB" w:rsidRPr="00AD1BCB" w:rsidRDefault="00AD1BCB" w:rsidP="00AD1BCB">
      <w:pPr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>Benyújtandó: -1 db eredeti példányban</w:t>
      </w:r>
    </w:p>
    <w:p w14:paraId="681AC287" w14:textId="77777777" w:rsidR="00AD1BCB" w:rsidRPr="00AD1BCB" w:rsidRDefault="00AD1BCB" w:rsidP="00AD1BCB">
      <w:pPr>
        <w:numPr>
          <w:ilvl w:val="0"/>
          <w:numId w:val="13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>szkennelt pdf formátumban (a felhívásban szereplő email címek valamelyikére)</w:t>
      </w:r>
    </w:p>
    <w:p w14:paraId="65A59387" w14:textId="77777777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Az adatlapot a megadott formátumban, oldaltartással- pontok, sorok kitörlése nélkül- kell kitölteni.</w:t>
      </w:r>
    </w:p>
    <w:p w14:paraId="1C197DC2" w14:textId="77777777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Ha egy pont- értelemszerűen – nem kerül kitöltésre, kérjük a „Pályázatomra nem vonatkozik” megjegyzést feltüntetni!</w:t>
      </w:r>
    </w:p>
    <w:p w14:paraId="18FA3B8B" w14:textId="6543BF7E" w:rsidR="00AD1BCB" w:rsidRPr="00AD1BCB" w:rsidRDefault="00AD1BCB" w:rsidP="00AD1BCB">
      <w:pPr>
        <w:rPr>
          <w:rFonts w:ascii="Garamond" w:hAnsi="Garamond"/>
          <w:b/>
          <w:sz w:val="24"/>
          <w:szCs w:val="24"/>
        </w:rPr>
      </w:pPr>
      <w:r w:rsidRPr="00AD1BCB">
        <w:rPr>
          <w:rFonts w:ascii="Garamond" w:hAnsi="Garamond"/>
          <w:b/>
          <w:sz w:val="24"/>
          <w:szCs w:val="24"/>
        </w:rPr>
        <w:t xml:space="preserve">Benyújtási határidő: 2019. április </w:t>
      </w:r>
      <w:r w:rsidR="000F4BA9">
        <w:rPr>
          <w:rFonts w:ascii="Garamond" w:hAnsi="Garamond"/>
          <w:b/>
          <w:sz w:val="24"/>
          <w:szCs w:val="24"/>
        </w:rPr>
        <w:t>1</w:t>
      </w:r>
      <w:r w:rsidRPr="00AD1BCB">
        <w:rPr>
          <w:rFonts w:ascii="Garamond" w:hAnsi="Garamond"/>
          <w:b/>
          <w:sz w:val="24"/>
          <w:szCs w:val="24"/>
        </w:rPr>
        <w:t xml:space="preserve">8. </w:t>
      </w:r>
    </w:p>
    <w:p w14:paraId="52CB0296" w14:textId="77777777" w:rsidR="00AD1BCB" w:rsidRPr="00AD1BCB" w:rsidRDefault="00AD1BCB" w:rsidP="00AD1BCB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12F0C15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F686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8625E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68852E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AD1BCB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7CC9F805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6B3CCE80" w14:textId="77777777" w:rsidR="00AD1BCB" w:rsidRPr="00AD1BCB" w:rsidRDefault="00AD1BCB" w:rsidP="00AD1BCB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6CAF9EA" w14:textId="77777777" w:rsidR="00AD1BCB" w:rsidRPr="00AD1BCB" w:rsidRDefault="00AD1BCB" w:rsidP="00AD1BCB">
      <w:pPr>
        <w:numPr>
          <w:ilvl w:val="0"/>
          <w:numId w:val="11"/>
        </w:numPr>
        <w:suppressAutoHyphens/>
        <w:spacing w:after="0" w:line="360" w:lineRule="auto"/>
        <w:ind w:hanging="1065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(egyesület/sportszervezet, stb.):</w:t>
      </w:r>
    </w:p>
    <w:p w14:paraId="03E251C4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Megnevezése:___________________________________________________</w:t>
      </w:r>
    </w:p>
    <w:p w14:paraId="1C6771D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7863FCF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lastRenderedPageBreak/>
        <w:t>1.2.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Szervezeti formája: ______________________________________________</w:t>
      </w:r>
    </w:p>
    <w:p w14:paraId="044ABCB9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236B4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Székhelye: _____________________________________________________</w:t>
      </w:r>
    </w:p>
    <w:p w14:paraId="47B6EA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F4E97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1.4.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Postacíme: _____________________________________________________</w:t>
      </w:r>
    </w:p>
    <w:p w14:paraId="151303A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58061E8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1.5.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Adószáma:</w:t>
      </w:r>
      <w:r w:rsidRPr="00AD1BCB">
        <w:rPr>
          <w:rFonts w:ascii="Garamond" w:eastAsia="Times New Roman" w:hAnsi="Garamond"/>
          <w:b/>
          <w:sz w:val="24"/>
          <w:szCs w:val="24"/>
          <w:lang w:eastAsia="zh-CN"/>
        </w:rPr>
        <w:t>__________________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___________________________________</w:t>
      </w:r>
    </w:p>
    <w:p w14:paraId="7938D04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39A38B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1.6.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1E7D8125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4FD02DA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1.7.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007519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75BFF79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>2.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ab/>
        <w:t>Aláírásra jogosult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és a 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>kapcsolattartó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 személynek</w:t>
      </w:r>
    </w:p>
    <w:p w14:paraId="0F649F4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23E148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Neve: _________________________________________________________</w:t>
      </w:r>
    </w:p>
    <w:p w14:paraId="42A58E8A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45A1504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Telefonszám: ___________________________________________________</w:t>
      </w:r>
    </w:p>
    <w:p w14:paraId="6EE52A8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89E0C8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E-mail: ________________________________________________________</w:t>
      </w:r>
    </w:p>
    <w:p w14:paraId="1252B45E" w14:textId="77777777" w:rsidR="00AD1BCB" w:rsidRPr="00AD1BCB" w:rsidRDefault="00AD1BCB" w:rsidP="00AD1BCB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lang w:eastAsia="zh-CN"/>
        </w:rPr>
      </w:pPr>
    </w:p>
    <w:p w14:paraId="09DE2529" w14:textId="77777777" w:rsidR="00AD1BCB" w:rsidRPr="00AD1BCB" w:rsidRDefault="00AD1BCB" w:rsidP="00AD1BCB">
      <w:pPr>
        <w:numPr>
          <w:ilvl w:val="0"/>
          <w:numId w:val="12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2A44536A" w14:textId="77777777" w:rsidR="00AD1BCB" w:rsidRPr="00AD1BCB" w:rsidRDefault="00AD1BCB" w:rsidP="00AD1BCB">
      <w:pPr>
        <w:numPr>
          <w:ilvl w:val="1"/>
          <w:numId w:val="12"/>
        </w:numPr>
        <w:suppressAutoHyphens/>
        <w:autoSpaceDE w:val="0"/>
        <w:spacing w:after="0" w:line="240" w:lineRule="auto"/>
        <w:ind w:hanging="1080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Neve: _________________________________________________________</w:t>
      </w:r>
    </w:p>
    <w:p w14:paraId="1A40C1D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159B8D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Telefonszám: ___________________________________________________</w:t>
      </w:r>
    </w:p>
    <w:p w14:paraId="2A13DDA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572A29B3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E-mail: ________________________________________________________</w:t>
      </w:r>
    </w:p>
    <w:p w14:paraId="078EAB6C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752F739" w14:textId="77777777" w:rsidR="00AD1BCB" w:rsidRPr="00AD1BCB" w:rsidRDefault="00AD1BCB" w:rsidP="00AD1BCB">
      <w:pPr>
        <w:numPr>
          <w:ilvl w:val="0"/>
          <w:numId w:val="12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14E306E6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lastRenderedPageBreak/>
        <w:t>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648C5A1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76897C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9326A1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623D9BAB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7089DD44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koruk:</w:t>
      </w:r>
    </w:p>
    <w:p w14:paraId="73FA6AFE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68E784B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14DA3BD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lastRenderedPageBreak/>
        <w:t xml:space="preserve">6.1. Létszáma: 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133764A8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4F1D2C9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2D437E9C" w14:textId="77777777" w:rsidR="00AD1BCB" w:rsidRPr="00AD1BCB" w:rsidRDefault="00AD1BCB" w:rsidP="00AD1BCB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115CE88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519CA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9F34DB8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5F9554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9493892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90C0038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3C71539D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2A17DC2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8625F81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AD1BCB" w:rsidRPr="00AD1BCB" w14:paraId="5901F702" w14:textId="77777777" w:rsidTr="00DF2512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C48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979A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C9C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AD1BCB" w:rsidRPr="00AD1BCB" w14:paraId="45C9B5E2" w14:textId="77777777" w:rsidTr="00DF2512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84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422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0998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D8DE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AD1BCB" w:rsidRPr="00AD1BCB" w14:paraId="16174344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750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0DF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C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95C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C24F1A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50F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9FB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582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7E8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DCBF76B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9484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5C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7E7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0D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F1A125D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C4A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DD9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B5C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37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C64F3D6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5D3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E25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27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619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B7B9455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0B6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011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18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0E9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3D798C7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81F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2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3DE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555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44FE2337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DBB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F80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1A8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CD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04AB6D1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C47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71C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E4D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19C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668166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FE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556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6666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09C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322F16C0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3888E3A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38C5360A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adatok:</w:t>
      </w:r>
    </w:p>
    <w:p w14:paraId="00B6F7D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4F0DF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D841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04F357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9C34A7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40CC82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968709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B42F92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99197EE" w14:textId="77777777" w:rsidR="00AD1BCB" w:rsidRPr="00AD1BCB" w:rsidRDefault="00AD1BCB" w:rsidP="00AD1BCB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(egyesület/sportszervezet/stb.) adatai:</w:t>
      </w:r>
    </w:p>
    <w:p w14:paraId="717E5F8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237E42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 (egyesület/sportszervezet, stb.):</w:t>
      </w:r>
    </w:p>
    <w:p w14:paraId="24AF771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A78109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21078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D2BD44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457BDE8B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C15553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973B75D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10.6.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4E3917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EF0D3B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(egyesület/sportszervezet stb.) bankszámlaszáma:</w:t>
      </w:r>
    </w:p>
    <w:p w14:paraId="57F6DB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495380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(egyesület/sportszervezet stb.) adószáma: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C15267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5272BD89" w14:textId="77777777" w:rsidR="00AD1BCB" w:rsidRPr="00AD1BCB" w:rsidRDefault="00AD1BCB" w:rsidP="00AD1BCB">
      <w:pPr>
        <w:numPr>
          <w:ilvl w:val="0"/>
          <w:numId w:val="8"/>
        </w:numPr>
        <w:spacing w:after="200" w:line="276" w:lineRule="auto"/>
        <w:contextualSpacing/>
        <w:rPr>
          <w:rFonts w:ascii="Garamond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7B263AAA" w14:textId="731628F3" w:rsidR="008E10F1" w:rsidRPr="00576991" w:rsidRDefault="00AD1BCB" w:rsidP="008E10F1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AD1BCB">
        <w:rPr>
          <w:rFonts w:ascii="Garamond" w:hAnsi="Garamond"/>
          <w:b/>
        </w:rPr>
        <w:t xml:space="preserve">12.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ab/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ezennel </w:t>
      </w:r>
      <w:r w:rsidR="008E10F1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kijelentem</w:t>
      </w:r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="008E10F1" w:rsidRPr="008E10F1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0" w:name="_Hlk3183844"/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0F4B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8E10F1" w:rsidRPr="00576991" w14:paraId="6182AF6C" w14:textId="77777777" w:rsidTr="00D90A20">
        <w:trPr>
          <w:trHeight w:val="1148"/>
        </w:trPr>
        <w:tc>
          <w:tcPr>
            <w:tcW w:w="605" w:type="dxa"/>
          </w:tcPr>
          <w:p w14:paraId="04A57436" w14:textId="77777777" w:rsidR="008E10F1" w:rsidRPr="004E11C5" w:rsidRDefault="008E10F1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A67F72F" w14:textId="342DECDC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0F4BA9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8E10F1" w:rsidRPr="00576991" w14:paraId="3B3C0525" w14:textId="77777777" w:rsidTr="00D90A20">
        <w:tc>
          <w:tcPr>
            <w:tcW w:w="605" w:type="dxa"/>
          </w:tcPr>
          <w:p w14:paraId="6D90AAE8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1F97CF7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8E10F1" w:rsidRPr="00576991" w14:paraId="65DC2611" w14:textId="77777777" w:rsidTr="00D90A20">
        <w:tc>
          <w:tcPr>
            <w:tcW w:w="605" w:type="dxa"/>
          </w:tcPr>
          <w:p w14:paraId="089E281F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675F246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8E10F1" w:rsidRPr="00576991" w14:paraId="4476F816" w14:textId="77777777" w:rsidTr="00D90A20">
        <w:tc>
          <w:tcPr>
            <w:tcW w:w="605" w:type="dxa"/>
          </w:tcPr>
          <w:p w14:paraId="49AD54AF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121B058" w14:textId="46302ADA" w:rsidR="008E10F1" w:rsidRPr="000A4423" w:rsidRDefault="008E10F1" w:rsidP="000A4423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576991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0A4423">
              <w:rPr>
                <w:rFonts w:ascii="Garamond" w:hAnsi="Garamond"/>
                <w:sz w:val="24"/>
                <w:szCs w:val="24"/>
              </w:rPr>
              <w:t>4</w:t>
            </w:r>
            <w:bookmarkStart w:id="2" w:name="_GoBack"/>
            <w:bookmarkEnd w:id="2"/>
            <w:r w:rsidRPr="00576991">
              <w:rPr>
                <w:rFonts w:ascii="Garamond" w:hAnsi="Garamond"/>
                <w:sz w:val="24"/>
                <w:szCs w:val="24"/>
              </w:rPr>
              <w:t xml:space="preserve">) bekezdése alapján nyilatkozom, hogy nincsen lejárt esedékességű, meg nem fizetett köztartozásom (adó-, vám-, illeték-, járuléktartozás, NFA, illetve </w:t>
            </w:r>
            <w:r w:rsidRPr="00576991">
              <w:rPr>
                <w:rFonts w:ascii="Garamond" w:hAnsi="Garamond"/>
                <w:sz w:val="24"/>
                <w:szCs w:val="24"/>
              </w:rPr>
              <w:lastRenderedPageBreak/>
              <w:t>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8E10F1" w:rsidRPr="00576991" w14:paraId="6D6B9FFA" w14:textId="77777777" w:rsidTr="00D90A20">
        <w:tc>
          <w:tcPr>
            <w:tcW w:w="605" w:type="dxa"/>
          </w:tcPr>
          <w:p w14:paraId="23182ED9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71C9FFEA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8E10F1" w:rsidRPr="00576991" w14:paraId="2260A3AC" w14:textId="77777777" w:rsidTr="00D90A20">
        <w:tc>
          <w:tcPr>
            <w:tcW w:w="605" w:type="dxa"/>
          </w:tcPr>
          <w:p w14:paraId="54E53048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77A1ABC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8E10F1" w:rsidRPr="00576991" w14:paraId="04F5F23F" w14:textId="77777777" w:rsidTr="00D90A20">
        <w:tc>
          <w:tcPr>
            <w:tcW w:w="605" w:type="dxa"/>
          </w:tcPr>
          <w:p w14:paraId="7073BD3F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3009D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8E10F1" w:rsidRPr="00576991" w14:paraId="13BAEDD0" w14:textId="77777777" w:rsidTr="00D90A20">
        <w:tc>
          <w:tcPr>
            <w:tcW w:w="605" w:type="dxa"/>
          </w:tcPr>
          <w:p w14:paraId="6A5B0166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0518DD5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8E10F1" w:rsidRPr="00576991" w14:paraId="6FAE249B" w14:textId="77777777" w:rsidTr="00D90A20">
        <w:trPr>
          <w:trHeight w:val="643"/>
        </w:trPr>
        <w:tc>
          <w:tcPr>
            <w:tcW w:w="605" w:type="dxa"/>
          </w:tcPr>
          <w:p w14:paraId="0541F858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EE0E8C9" w14:textId="77777777" w:rsidR="008E10F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54F564A" w14:textId="77777777" w:rsidR="008E10F1" w:rsidRPr="00A25FA0" w:rsidRDefault="008E10F1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</w:tc>
      </w:tr>
      <w:tr w:rsidR="008E10F1" w:rsidRPr="00576991" w14:paraId="0A5441B7" w14:textId="77777777" w:rsidTr="00D90A20">
        <w:tc>
          <w:tcPr>
            <w:tcW w:w="605" w:type="dxa"/>
          </w:tcPr>
          <w:p w14:paraId="06BF3257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FFAF9F6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8E10F1" w:rsidRPr="00576991" w14:paraId="47253E9C" w14:textId="77777777" w:rsidTr="00D90A20">
        <w:tc>
          <w:tcPr>
            <w:tcW w:w="605" w:type="dxa"/>
          </w:tcPr>
          <w:p w14:paraId="5D69B9F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C0FD9D9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8E10F1" w:rsidRPr="00576991" w14:paraId="528F5BA3" w14:textId="77777777" w:rsidTr="00D90A20">
        <w:tc>
          <w:tcPr>
            <w:tcW w:w="605" w:type="dxa"/>
          </w:tcPr>
          <w:p w14:paraId="7ADFCC4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C7EF4" w14:textId="77777777" w:rsidR="008E10F1" w:rsidRPr="00A25FA0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1"/>
    </w:tbl>
    <w:p w14:paraId="4CB7B898" w14:textId="77777777" w:rsidR="008D1D6A" w:rsidRPr="00AD1BCB" w:rsidRDefault="008D1D6A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65D016A4" w14:textId="77777777" w:rsidR="00AD1BCB" w:rsidRPr="00AD1BCB" w:rsidRDefault="00AD1BCB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7B016EC9" w14:textId="77777777" w:rsidR="00AD1BCB" w:rsidRPr="00AD1BCB" w:rsidRDefault="00AD1BCB" w:rsidP="00AD1BCB">
      <w:pPr>
        <w:rPr>
          <w:rFonts w:ascii="Garamond" w:hAnsi="Garamond"/>
        </w:rPr>
      </w:pPr>
    </w:p>
    <w:p w14:paraId="010413BA" w14:textId="77777777" w:rsidR="00AD1BCB" w:rsidRPr="00AD1BCB" w:rsidRDefault="00AD1BCB" w:rsidP="00AD1BCB">
      <w:pPr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>………………………….., 20..    ……….. hó …….. nap</w:t>
      </w:r>
    </w:p>
    <w:p w14:paraId="1475800B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lastRenderedPageBreak/>
        <w:tab/>
      </w:r>
    </w:p>
    <w:p w14:paraId="7ABDE5AF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______________________________</w:t>
      </w:r>
    </w:p>
    <w:p w14:paraId="62215F0C" w14:textId="77777777" w:rsidR="00063B46" w:rsidRPr="00AD1BCB" w:rsidRDefault="00AD1BCB" w:rsidP="00AD1BCB">
      <w:pPr>
        <w:tabs>
          <w:tab w:val="center" w:pos="6840"/>
          <w:tab w:val="left" w:pos="8482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a pályázó cégszerű aláírása</w:t>
      </w:r>
    </w:p>
    <w:sectPr w:rsidR="00063B46" w:rsidRPr="00A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AF65" w14:textId="77777777" w:rsidR="00AD1BCB" w:rsidRDefault="00AD1BCB" w:rsidP="00AD1BCB">
      <w:pPr>
        <w:spacing w:after="0" w:line="240" w:lineRule="auto"/>
      </w:pPr>
      <w:r>
        <w:separator/>
      </w:r>
    </w:p>
  </w:endnote>
  <w:endnote w:type="continuationSeparator" w:id="0">
    <w:p w14:paraId="782C21FE" w14:textId="77777777" w:rsidR="00AD1BCB" w:rsidRDefault="00AD1BCB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D5A6" w14:textId="77777777" w:rsidR="00AD1BCB" w:rsidRDefault="00AD1BCB" w:rsidP="00AD1BCB">
      <w:pPr>
        <w:spacing w:after="0" w:line="240" w:lineRule="auto"/>
      </w:pPr>
      <w:r>
        <w:separator/>
      </w:r>
    </w:p>
  </w:footnote>
  <w:footnote w:type="continuationSeparator" w:id="0">
    <w:p w14:paraId="1970BF50" w14:textId="77777777" w:rsidR="00AD1BCB" w:rsidRDefault="00AD1BCB" w:rsidP="00AD1BCB">
      <w:pPr>
        <w:spacing w:after="0" w:line="240" w:lineRule="auto"/>
      </w:pPr>
      <w:r>
        <w:continuationSeparator/>
      </w:r>
    </w:p>
  </w:footnote>
  <w:footnote w:id="1">
    <w:p w14:paraId="773AECAD" w14:textId="77777777" w:rsidR="00AD1BCB" w:rsidRDefault="00AD1BCB" w:rsidP="00AD1BCB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sportvállalkozások, a sportiskolák, valamint az utánpótlás-nevelés fejlesztését végző alapítványok.</w:t>
      </w:r>
    </w:p>
  </w:footnote>
  <w:footnote w:id="2">
    <w:p w14:paraId="60BB65F0" w14:textId="77777777" w:rsidR="008E10F1" w:rsidRDefault="008E10F1" w:rsidP="008E10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C3A2C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5D6A40F6"/>
    <w:lvl w:ilvl="0" w:tplc="C8FC09A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CB"/>
    <w:rsid w:val="000A4423"/>
    <w:rsid w:val="000F4BA9"/>
    <w:rsid w:val="00466CC8"/>
    <w:rsid w:val="005F5A56"/>
    <w:rsid w:val="00744712"/>
    <w:rsid w:val="007628FE"/>
    <w:rsid w:val="00782A19"/>
    <w:rsid w:val="007A417D"/>
    <w:rsid w:val="008D1D6A"/>
    <w:rsid w:val="008E10F1"/>
    <w:rsid w:val="00A967D1"/>
    <w:rsid w:val="00AD1BCB"/>
    <w:rsid w:val="00C95E65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loboda.anett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rvath.fatima@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o.brigitt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2630</Words>
  <Characters>18154</Characters>
  <Application>Microsoft Office Word</Application>
  <DocSecurity>4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2</cp:revision>
  <dcterms:created xsi:type="dcterms:W3CDTF">2019-03-21T13:45:00Z</dcterms:created>
  <dcterms:modified xsi:type="dcterms:W3CDTF">2019-03-21T13:45:00Z</dcterms:modified>
</cp:coreProperties>
</file>