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1F1" w14:textId="77777777" w:rsidR="002205A8" w:rsidRDefault="002205A8" w:rsidP="002205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42BE99" w14:textId="77777777" w:rsidR="002205A8" w:rsidRDefault="002205A8" w:rsidP="002205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393CAF" w14:textId="26AC0FA1" w:rsidR="009A4FE6" w:rsidRDefault="002205A8" w:rsidP="00EA628C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  <w:r w:rsidRPr="002205A8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 xml:space="preserve">Parkolás </w:t>
      </w:r>
      <w:r w:rsidR="00EA628C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a húsvéti időszakban</w:t>
      </w:r>
    </w:p>
    <w:p w14:paraId="0614AC21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63916969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</w:p>
    <w:p w14:paraId="61EF1C67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A </w:t>
      </w:r>
      <w:r w:rsidRPr="00EA628C">
        <w:rPr>
          <w:rFonts w:eastAsia="Times New Roman" w:cs="Calibri"/>
          <w:i/>
          <w:iCs/>
          <w:color w:val="000000"/>
          <w:sz w:val="24"/>
          <w:szCs w:val="24"/>
          <w:lang w:eastAsia="hu-HU"/>
        </w:rPr>
        <w:t>Miskolci Városgazda Nonprofit Kft. Parkolási Ügyfélszolgálata</w:t>
      </w: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(Széchenyi u. 20.) március 29. és április 01. között </w:t>
      </w:r>
      <w:r w:rsidRPr="00EA628C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zárva tart</w:t>
      </w: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.</w:t>
      </w:r>
    </w:p>
    <w:p w14:paraId="2D217376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</w:t>
      </w:r>
    </w:p>
    <w:p w14:paraId="775739C0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Március 29-én, nagypénteken, valamint április 01-én, húsvéthétfőn a Miskolci Városgazda Nonprofit Kft. üzemeltetésében lévő felszíni fizető várakozási területeken </w:t>
      </w:r>
      <w:r w:rsidRPr="00EA628C">
        <w:rPr>
          <w:rFonts w:eastAsia="Times New Roman" w:cs="Calibri"/>
          <w:b/>
          <w:bCs/>
          <w:color w:val="000000"/>
          <w:sz w:val="24"/>
          <w:szCs w:val="24"/>
          <w:lang w:eastAsia="hu-HU"/>
        </w:rPr>
        <w:t>díjmentes a parkolás.</w:t>
      </w:r>
    </w:p>
    <w:p w14:paraId="434B6E42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684F6A51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Március 30-án, szombaton díjfizetési kötelezettség csak az alábbi kiemelt kereskedelmi és idegenforgalmi területeken van, 8:00-tól 13:00 óráig:</w:t>
      </w:r>
    </w:p>
    <w:p w14:paraId="69A75936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49AE9119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Búza tér, Görögkatolikus templom, északi és keleti oldali parkoló</w:t>
      </w:r>
    </w:p>
    <w:p w14:paraId="76549FC4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49014698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·         </w:t>
      </w:r>
      <w:proofErr w:type="spellStart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Zsolcai</w:t>
      </w:r>
      <w:proofErr w:type="spellEnd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kapu páratlan oldal, az Ady Endre utca kereszteződéstől a Hatvanötösök útja kereszteződésig</w:t>
      </w:r>
    </w:p>
    <w:p w14:paraId="46776137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50FE1F3E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Szendrei utca</w:t>
      </w:r>
    </w:p>
    <w:p w14:paraId="68C2EC05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40016830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·         </w:t>
      </w:r>
      <w:proofErr w:type="spellStart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Zsolcai</w:t>
      </w:r>
      <w:proofErr w:type="spellEnd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kapu 1. előtti parkoló - Szendrei utca és </w:t>
      </w:r>
      <w:proofErr w:type="spellStart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Zsolcai</w:t>
      </w:r>
      <w:proofErr w:type="spellEnd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kapu között található összekötő utca</w:t>
      </w:r>
    </w:p>
    <w:p w14:paraId="3341869D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1106CB0A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Búza téri piac nagyparkoló</w:t>
      </w:r>
    </w:p>
    <w:p w14:paraId="76DFEF37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4CA7EAB1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Szeles utca, Huszár utca – Lehel utca közötti szakasza</w:t>
      </w:r>
    </w:p>
    <w:p w14:paraId="12481534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60E35AA5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·         Hatvanötösök útja, </w:t>
      </w:r>
      <w:proofErr w:type="spellStart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Zsolcai</w:t>
      </w:r>
      <w:proofErr w:type="spellEnd"/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kapu – Szeles utca közötti leállósáv</w:t>
      </w:r>
    </w:p>
    <w:p w14:paraId="3BD9B663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0D195DB0" w14:textId="3CEF2191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Bethlen G. utca, Szeles utca – Szendrei utca közötti szakasza.</w:t>
      </w:r>
    </w:p>
    <w:p w14:paraId="192E18FE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212BD213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Diósgyőr</w:t>
      </w:r>
    </w:p>
    <w:p w14:paraId="11997F7F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2926F207" w14:textId="1224EE28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Lillafüred</w:t>
      </w:r>
    </w:p>
    <w:p w14:paraId="4D57569F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561FC930" w14:textId="77777777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·         Miskolctapolca</w:t>
      </w:r>
    </w:p>
    <w:p w14:paraId="4688CC60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1C761DB1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Kiemelt közlekedési terület a Tiszai pályaudvar környéke, ahol nagypéntek és húsvéthétfő kivételével 8:00 órától 18:00 óráig kell fizetni a parkolásért.</w:t>
      </w:r>
    </w:p>
    <w:p w14:paraId="7A5DCE50" w14:textId="77777777" w:rsidR="00EA628C" w:rsidRP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 xml:space="preserve"> </w:t>
      </w:r>
    </w:p>
    <w:p w14:paraId="165C8DEE" w14:textId="7BC0CA0C" w:rsidR="00EA628C" w:rsidRDefault="00EA628C" w:rsidP="00EA628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  <w:r w:rsidRPr="00EA628C">
        <w:rPr>
          <w:rFonts w:eastAsia="Times New Roman" w:cs="Calibri"/>
          <w:color w:val="000000"/>
          <w:sz w:val="24"/>
          <w:szCs w:val="24"/>
          <w:lang w:eastAsia="hu-HU"/>
        </w:rPr>
        <w:t>Az Európa téri, Patak utcai, illetve Hősök terei mélygarázsokban, valamint a Régiposta utcai Parkolóházban az általános rend szerint kell fizetni az igénybevételért.</w:t>
      </w:r>
    </w:p>
    <w:p w14:paraId="59947C01" w14:textId="77777777" w:rsidR="002205A8" w:rsidRDefault="002205A8" w:rsidP="0031494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p w14:paraId="327DCAE7" w14:textId="77777777" w:rsidR="002205A8" w:rsidRPr="002205A8" w:rsidRDefault="002205A8" w:rsidP="0031494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u-HU"/>
        </w:rPr>
      </w:pPr>
    </w:p>
    <w:sectPr w:rsidR="002205A8" w:rsidRPr="002205A8" w:rsidSect="004C78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417" w:bottom="1417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A60D" w14:textId="77777777" w:rsidR="004C78C0" w:rsidRDefault="004C78C0" w:rsidP="001A0B79">
      <w:pPr>
        <w:spacing w:after="0" w:line="240" w:lineRule="auto"/>
      </w:pPr>
      <w:r>
        <w:separator/>
      </w:r>
    </w:p>
  </w:endnote>
  <w:endnote w:type="continuationSeparator" w:id="0">
    <w:p w14:paraId="199D2604" w14:textId="77777777" w:rsidR="004C78C0" w:rsidRDefault="004C78C0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04F" w14:textId="77777777" w:rsidR="00A71F81" w:rsidRPr="00D94DFD" w:rsidRDefault="001E5347" w:rsidP="00A71F81">
    <w:pPr>
      <w:spacing w:line="240" w:lineRule="auto"/>
      <w:ind w:left="-567"/>
      <w:rPr>
        <w:rFonts w:ascii="Arial Narrow" w:hAnsi="Arial Narrow"/>
        <w:sz w:val="18"/>
        <w:szCs w:val="18"/>
      </w:rPr>
    </w:pPr>
    <w:r w:rsidRPr="00D94DFD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50307" wp14:editId="79A1EB52">
              <wp:simplePos x="0" y="0"/>
              <wp:positionH relativeFrom="column">
                <wp:posOffset>-384175</wp:posOffset>
              </wp:positionH>
              <wp:positionV relativeFrom="paragraph">
                <wp:posOffset>-113665</wp:posOffset>
              </wp:positionV>
              <wp:extent cx="6570345" cy="0"/>
              <wp:effectExtent l="6350" t="10160" r="508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3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25pt;margin-top:-8.9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" strokecolor="#a5a5a5"/>
          </w:pict>
        </mc:Fallback>
      </mc:AlternateContent>
    </w:r>
    <w:r w:rsidR="00017D6F" w:rsidRPr="00D94DFD">
      <w:rPr>
        <w:rFonts w:ascii="Arial Narrow" w:hAnsi="Arial Narrow" w:cs="Arial"/>
        <w:noProof/>
        <w:sz w:val="18"/>
        <w:szCs w:val="18"/>
      </w:rPr>
      <w:t>3531 Miskolc, Győri kapu 48-50.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 xml:space="preserve">Tel: +36 46 412 611 </w:t>
    </w:r>
    <w:r w:rsidR="00BB1786" w:rsidRPr="00D94DFD">
      <w:rPr>
        <w:rFonts w:ascii="Arial Narrow" w:hAnsi="Arial Narrow"/>
        <w:sz w:val="18"/>
        <w:szCs w:val="18"/>
      </w:rPr>
      <w:t xml:space="preserve">Fax: </w:t>
    </w:r>
    <w:r w:rsidR="00017D6F" w:rsidRPr="00D94DFD">
      <w:rPr>
        <w:rFonts w:ascii="Arial Narrow" w:hAnsi="Arial Narrow"/>
        <w:sz w:val="18"/>
        <w:szCs w:val="18"/>
      </w:rPr>
      <w:t>+36 46 412 618</w:t>
    </w:r>
    <w:r w:rsidR="00BB1786" w:rsidRPr="00D94DFD">
      <w:rPr>
        <w:rFonts w:ascii="Arial Narrow" w:hAnsi="Arial Narrow"/>
        <w:sz w:val="18"/>
        <w:szCs w:val="18"/>
      </w:rPr>
      <w:br/>
    </w:r>
    <w:r w:rsidR="00017D6F" w:rsidRPr="00D94DFD">
      <w:rPr>
        <w:rFonts w:ascii="Arial Narrow" w:hAnsi="Arial Narrow"/>
        <w:sz w:val="18"/>
        <w:szCs w:val="18"/>
      </w:rPr>
      <w:t>varosgazda@varosgazda.hu</w:t>
    </w:r>
    <w:r w:rsidR="00BB1786" w:rsidRPr="00D94DFD">
      <w:rPr>
        <w:rFonts w:ascii="Arial Narrow" w:hAnsi="Arial Narrow"/>
        <w:sz w:val="18"/>
        <w:szCs w:val="18"/>
      </w:rPr>
      <w:t xml:space="preserve">, </w:t>
    </w:r>
    <w:hyperlink r:id="rId1" w:history="1">
      <w:r w:rsidR="00A71F81" w:rsidRPr="00D94DFD">
        <w:rPr>
          <w:rStyle w:val="Hiperhivatkozs"/>
          <w:rFonts w:ascii="Arial Narrow" w:hAnsi="Arial Narrow"/>
          <w:color w:val="auto"/>
          <w:sz w:val="18"/>
          <w:szCs w:val="18"/>
          <w:u w:val="none"/>
        </w:rPr>
        <w:t>www.varosgazda.hu</w:t>
      </w:r>
    </w:hyperlink>
    <w:r w:rsidR="00A71F81" w:rsidRPr="00D94DFD">
      <w:rPr>
        <w:rFonts w:ascii="Arial Narrow" w:hAnsi="Arial Narrow"/>
        <w:sz w:val="18"/>
        <w:szCs w:val="18"/>
      </w:rPr>
      <w:br/>
      <w:t>Cégjegyzékszám: 05-09-017452, Adószám: 20643522-2-05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6160" w14:textId="77777777" w:rsidR="004C78C0" w:rsidRDefault="004C78C0" w:rsidP="001A0B79">
      <w:pPr>
        <w:spacing w:after="0" w:line="240" w:lineRule="auto"/>
      </w:pPr>
      <w:r>
        <w:separator/>
      </w:r>
    </w:p>
  </w:footnote>
  <w:footnote w:type="continuationSeparator" w:id="0">
    <w:p w14:paraId="7A7CFC34" w14:textId="77777777" w:rsidR="004C78C0" w:rsidRDefault="004C78C0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D539" w14:textId="77777777" w:rsidR="00EE4CAC" w:rsidRDefault="00000000">
    <w:pPr>
      <w:pStyle w:val="lfej"/>
    </w:pPr>
    <w:r>
      <w:rPr>
        <w:noProof/>
        <w:lang w:eastAsia="hu-HU"/>
      </w:rPr>
      <w:pict w14:anchorId="1F39E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7" o:spid="_x0000_s1029" type="#_x0000_t75" alt="mvk_background3" style="position:absolute;margin-left:0;margin-top:0;width:595.2pt;height:841.9pt;z-index:-251658752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9ED3" w14:textId="77777777" w:rsidR="001A0B79" w:rsidRDefault="001E534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0C50BB33" wp14:editId="102A576A">
          <wp:simplePos x="0" y="0"/>
          <wp:positionH relativeFrom="column">
            <wp:posOffset>-898525</wp:posOffset>
          </wp:positionH>
          <wp:positionV relativeFrom="paragraph">
            <wp:posOffset>-456565</wp:posOffset>
          </wp:positionV>
          <wp:extent cx="7566660" cy="1132205"/>
          <wp:effectExtent l="0" t="0" r="0" b="0"/>
          <wp:wrapNone/>
          <wp:docPr id="4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5E0E4" w14:textId="77777777" w:rsidR="001A0B79" w:rsidRDefault="001E534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6846B6" wp14:editId="126D9FB8">
              <wp:simplePos x="0" y="0"/>
              <wp:positionH relativeFrom="column">
                <wp:posOffset>-413385</wp:posOffset>
              </wp:positionH>
              <wp:positionV relativeFrom="paragraph">
                <wp:posOffset>624205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EF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55pt;margin-top:49.15pt;width:51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" strokecolor="#a5a5a5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9160" w14:textId="77777777" w:rsidR="00EE4CAC" w:rsidRDefault="00000000">
    <w:pPr>
      <w:pStyle w:val="lfej"/>
    </w:pPr>
    <w:r>
      <w:rPr>
        <w:noProof/>
        <w:lang w:eastAsia="hu-HU"/>
      </w:rPr>
      <w:pict w14:anchorId="53CD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872796" o:spid="_x0000_s1025" type="#_x0000_t75" alt="mvk_background3" style="position:absolute;margin-left:0;margin-top:0;width:595.2pt;height:841.9pt;z-index:-251659776;mso-wrap-edited:f;mso-position-horizontal:center;mso-position-horizontal-relative:margin;mso-position-vertical:center;mso-position-vertical-relative:margin" o:allowincell="f">
          <v:imagedata r:id="rId1" o:title="mvk_background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6374"/>
    <w:rsid w:val="00017D6F"/>
    <w:rsid w:val="00025700"/>
    <w:rsid w:val="0002646C"/>
    <w:rsid w:val="00031F4E"/>
    <w:rsid w:val="00033B09"/>
    <w:rsid w:val="0003489F"/>
    <w:rsid w:val="00052F29"/>
    <w:rsid w:val="00054A9D"/>
    <w:rsid w:val="0008420A"/>
    <w:rsid w:val="00084506"/>
    <w:rsid w:val="0008718A"/>
    <w:rsid w:val="00093A04"/>
    <w:rsid w:val="00094C77"/>
    <w:rsid w:val="000E2CA7"/>
    <w:rsid w:val="000E7F39"/>
    <w:rsid w:val="000F6667"/>
    <w:rsid w:val="001443B7"/>
    <w:rsid w:val="00170BD6"/>
    <w:rsid w:val="00191C7D"/>
    <w:rsid w:val="00194077"/>
    <w:rsid w:val="001969FB"/>
    <w:rsid w:val="001A0B79"/>
    <w:rsid w:val="001B00DB"/>
    <w:rsid w:val="001B7DDE"/>
    <w:rsid w:val="001C48E6"/>
    <w:rsid w:val="001E5347"/>
    <w:rsid w:val="00206CA0"/>
    <w:rsid w:val="00207EC5"/>
    <w:rsid w:val="0021224B"/>
    <w:rsid w:val="00216A6F"/>
    <w:rsid w:val="002205A8"/>
    <w:rsid w:val="0024217C"/>
    <w:rsid w:val="00243066"/>
    <w:rsid w:val="002462D5"/>
    <w:rsid w:val="00261663"/>
    <w:rsid w:val="002757C3"/>
    <w:rsid w:val="00282FC8"/>
    <w:rsid w:val="00294A07"/>
    <w:rsid w:val="002C2786"/>
    <w:rsid w:val="00314947"/>
    <w:rsid w:val="00337CEF"/>
    <w:rsid w:val="00347F83"/>
    <w:rsid w:val="0038234A"/>
    <w:rsid w:val="00383613"/>
    <w:rsid w:val="003B0BBC"/>
    <w:rsid w:val="003B1816"/>
    <w:rsid w:val="003C65BC"/>
    <w:rsid w:val="003E75A0"/>
    <w:rsid w:val="00414EF6"/>
    <w:rsid w:val="00422028"/>
    <w:rsid w:val="00422250"/>
    <w:rsid w:val="00462CBC"/>
    <w:rsid w:val="0047077D"/>
    <w:rsid w:val="00470F7D"/>
    <w:rsid w:val="004A42C6"/>
    <w:rsid w:val="004A49FB"/>
    <w:rsid w:val="004B2E96"/>
    <w:rsid w:val="004C78C0"/>
    <w:rsid w:val="004F280D"/>
    <w:rsid w:val="005054BF"/>
    <w:rsid w:val="005276EE"/>
    <w:rsid w:val="0054081A"/>
    <w:rsid w:val="005442EA"/>
    <w:rsid w:val="00560A71"/>
    <w:rsid w:val="00576524"/>
    <w:rsid w:val="00582D4F"/>
    <w:rsid w:val="0059444B"/>
    <w:rsid w:val="005A0CD5"/>
    <w:rsid w:val="005D7D4D"/>
    <w:rsid w:val="005E003F"/>
    <w:rsid w:val="00603F82"/>
    <w:rsid w:val="00610D24"/>
    <w:rsid w:val="00611A11"/>
    <w:rsid w:val="0061711E"/>
    <w:rsid w:val="00632BE2"/>
    <w:rsid w:val="0063675D"/>
    <w:rsid w:val="00640E23"/>
    <w:rsid w:val="00650746"/>
    <w:rsid w:val="00690D3A"/>
    <w:rsid w:val="006B701E"/>
    <w:rsid w:val="006C0649"/>
    <w:rsid w:val="006D0289"/>
    <w:rsid w:val="006D719D"/>
    <w:rsid w:val="006D7B9C"/>
    <w:rsid w:val="006F1898"/>
    <w:rsid w:val="00701667"/>
    <w:rsid w:val="00716AF4"/>
    <w:rsid w:val="0072148B"/>
    <w:rsid w:val="00722FBC"/>
    <w:rsid w:val="007641C4"/>
    <w:rsid w:val="007657D1"/>
    <w:rsid w:val="00772090"/>
    <w:rsid w:val="00773E1E"/>
    <w:rsid w:val="0077571C"/>
    <w:rsid w:val="007A3FFD"/>
    <w:rsid w:val="007C5DB8"/>
    <w:rsid w:val="007D70EB"/>
    <w:rsid w:val="007D75C3"/>
    <w:rsid w:val="007E25E8"/>
    <w:rsid w:val="007F0019"/>
    <w:rsid w:val="007F6C3F"/>
    <w:rsid w:val="0080354A"/>
    <w:rsid w:val="00815172"/>
    <w:rsid w:val="008223D7"/>
    <w:rsid w:val="00825728"/>
    <w:rsid w:val="00831E76"/>
    <w:rsid w:val="00842DB2"/>
    <w:rsid w:val="0085340D"/>
    <w:rsid w:val="00873F1C"/>
    <w:rsid w:val="00875941"/>
    <w:rsid w:val="00882EF3"/>
    <w:rsid w:val="008C62FF"/>
    <w:rsid w:val="008D10CD"/>
    <w:rsid w:val="008D3646"/>
    <w:rsid w:val="008D69F1"/>
    <w:rsid w:val="008E7CF2"/>
    <w:rsid w:val="008F14A0"/>
    <w:rsid w:val="00936879"/>
    <w:rsid w:val="009402D4"/>
    <w:rsid w:val="00961221"/>
    <w:rsid w:val="00980DFF"/>
    <w:rsid w:val="009A4FE6"/>
    <w:rsid w:val="009B0D74"/>
    <w:rsid w:val="009B4ED6"/>
    <w:rsid w:val="009F3C4D"/>
    <w:rsid w:val="00A256E9"/>
    <w:rsid w:val="00A32AB5"/>
    <w:rsid w:val="00A36D90"/>
    <w:rsid w:val="00A46E73"/>
    <w:rsid w:val="00A71F81"/>
    <w:rsid w:val="00A91004"/>
    <w:rsid w:val="00A946E5"/>
    <w:rsid w:val="00AA05FD"/>
    <w:rsid w:val="00AC4C39"/>
    <w:rsid w:val="00AD04C6"/>
    <w:rsid w:val="00AE6A18"/>
    <w:rsid w:val="00AF0351"/>
    <w:rsid w:val="00B01C63"/>
    <w:rsid w:val="00B12368"/>
    <w:rsid w:val="00B15DB1"/>
    <w:rsid w:val="00B24116"/>
    <w:rsid w:val="00B5439E"/>
    <w:rsid w:val="00B657CD"/>
    <w:rsid w:val="00B759F4"/>
    <w:rsid w:val="00B76415"/>
    <w:rsid w:val="00B86FB3"/>
    <w:rsid w:val="00B90F93"/>
    <w:rsid w:val="00B945B1"/>
    <w:rsid w:val="00BA3343"/>
    <w:rsid w:val="00BB1786"/>
    <w:rsid w:val="00BC42F6"/>
    <w:rsid w:val="00BE5788"/>
    <w:rsid w:val="00C05935"/>
    <w:rsid w:val="00C439BB"/>
    <w:rsid w:val="00C43F31"/>
    <w:rsid w:val="00C772C8"/>
    <w:rsid w:val="00C85292"/>
    <w:rsid w:val="00C917F4"/>
    <w:rsid w:val="00CA783D"/>
    <w:rsid w:val="00CD058E"/>
    <w:rsid w:val="00CE2525"/>
    <w:rsid w:val="00D30C05"/>
    <w:rsid w:val="00D42228"/>
    <w:rsid w:val="00D43D29"/>
    <w:rsid w:val="00D6378E"/>
    <w:rsid w:val="00D64088"/>
    <w:rsid w:val="00D81725"/>
    <w:rsid w:val="00D948B2"/>
    <w:rsid w:val="00D94DFD"/>
    <w:rsid w:val="00DB1ACC"/>
    <w:rsid w:val="00DB2EDE"/>
    <w:rsid w:val="00E142E1"/>
    <w:rsid w:val="00E15E13"/>
    <w:rsid w:val="00E16BF4"/>
    <w:rsid w:val="00E54B28"/>
    <w:rsid w:val="00E769DD"/>
    <w:rsid w:val="00E830FA"/>
    <w:rsid w:val="00EA628C"/>
    <w:rsid w:val="00EB7358"/>
    <w:rsid w:val="00ED21A2"/>
    <w:rsid w:val="00EE4CAC"/>
    <w:rsid w:val="00F0561F"/>
    <w:rsid w:val="00F07341"/>
    <w:rsid w:val="00F139BA"/>
    <w:rsid w:val="00F2163B"/>
    <w:rsid w:val="00F2256A"/>
    <w:rsid w:val="00F437FA"/>
    <w:rsid w:val="00F52721"/>
    <w:rsid w:val="00F96160"/>
    <w:rsid w:val="00FA5C0B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1D85"/>
  <w15:chartTrackingRefBased/>
  <w15:docId w15:val="{F9E181CC-1169-4935-B6B3-CC67785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0B79"/>
  </w:style>
  <w:style w:type="character" w:styleId="Hiperhivatkozs">
    <w:name w:val="Hyperlink"/>
    <w:uiPriority w:val="99"/>
    <w:unhideWhenUsed/>
    <w:rsid w:val="00BE5788"/>
    <w:rPr>
      <w:color w:val="0000FF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/>
      <w:sz w:val="20"/>
      <w:szCs w:val="24"/>
      <w:lang w:val="x-none" w:eastAsia="hu-HU"/>
    </w:rPr>
  </w:style>
  <w:style w:type="character" w:customStyle="1" w:styleId="211lfejfcmChar">
    <w:name w:val="_2_1_1_Élőfej_főcím Char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A71F8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40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5408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osgaz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1457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http://www.varosgazda.hu/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Iroda1735</dc:creator>
  <cp:keywords/>
  <cp:lastModifiedBy>Verdes Róbert</cp:lastModifiedBy>
  <cp:revision>2</cp:revision>
  <cp:lastPrinted>2023-02-27T10:53:00Z</cp:lastPrinted>
  <dcterms:created xsi:type="dcterms:W3CDTF">2024-03-26T11:16:00Z</dcterms:created>
  <dcterms:modified xsi:type="dcterms:W3CDTF">2024-03-26T11:16:00Z</dcterms:modified>
</cp:coreProperties>
</file>