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B8EC" w14:textId="77777777" w:rsidR="00542905" w:rsidRPr="00542905" w:rsidRDefault="00542905" w:rsidP="00542905">
      <w:pPr>
        <w:shd w:val="clear" w:color="auto" w:fill="F0F0F9"/>
        <w:spacing w:after="120" w:line="360" w:lineRule="atLeast"/>
        <w:textAlignment w:val="baseline"/>
        <w:outlineLvl w:val="1"/>
        <w:rPr>
          <w:rFonts w:ascii="Marcellus" w:eastAsia="Times New Roman" w:hAnsi="Marcellus" w:cs="Times New Roman"/>
          <w:color w:val="373F44"/>
          <w:sz w:val="36"/>
          <w:szCs w:val="36"/>
          <w:lang w:eastAsia="hu-HU"/>
        </w:rPr>
      </w:pPr>
      <w:r w:rsidRPr="00542905">
        <w:rPr>
          <w:rFonts w:ascii="Marcellus" w:eastAsia="Times New Roman" w:hAnsi="Marcellus" w:cs="Times New Roman"/>
          <w:color w:val="373F44"/>
          <w:sz w:val="36"/>
          <w:szCs w:val="36"/>
          <w:lang w:eastAsia="hu-HU"/>
        </w:rPr>
        <w:t>Jelenlegi hely</w:t>
      </w:r>
    </w:p>
    <w:p w14:paraId="3CA5EFBB" w14:textId="77777777" w:rsidR="00542905" w:rsidRPr="00542905" w:rsidRDefault="00542905" w:rsidP="00542905">
      <w:pPr>
        <w:shd w:val="clear" w:color="auto" w:fill="F0F0F9"/>
        <w:spacing w:after="0" w:line="240" w:lineRule="auto"/>
        <w:textAlignment w:val="baseline"/>
        <w:rPr>
          <w:rFonts w:ascii="Marcellus" w:eastAsia="Times New Roman" w:hAnsi="Marcellus" w:cs="Times New Roman"/>
          <w:color w:val="333333"/>
          <w:sz w:val="27"/>
          <w:szCs w:val="27"/>
          <w:lang w:eastAsia="hu-HU"/>
        </w:rPr>
      </w:pPr>
      <w:hyperlink r:id="rId4" w:history="1">
        <w:r w:rsidRPr="00542905">
          <w:rPr>
            <w:rFonts w:ascii="Marcellus" w:eastAsia="Times New Roman" w:hAnsi="Marcellus" w:cs="Times New Roman"/>
            <w:color w:val="B0CC22"/>
            <w:sz w:val="27"/>
            <w:szCs w:val="27"/>
            <w:bdr w:val="none" w:sz="0" w:space="0" w:color="auto" w:frame="1"/>
            <w:lang w:eastAsia="hu-HU"/>
          </w:rPr>
          <w:t>Címlap</w:t>
        </w:r>
      </w:hyperlink>
      <w:r w:rsidRPr="00542905">
        <w:rPr>
          <w:rFonts w:ascii="Marcellus" w:eastAsia="Times New Roman" w:hAnsi="Marcellus" w:cs="Times New Roman"/>
          <w:color w:val="333333"/>
          <w:sz w:val="27"/>
          <w:szCs w:val="27"/>
          <w:lang w:eastAsia="hu-HU"/>
        </w:rPr>
        <w:t> </w:t>
      </w:r>
      <w:proofErr w:type="gramStart"/>
      <w:r w:rsidRPr="00542905">
        <w:rPr>
          <w:rFonts w:ascii="Marcellus" w:eastAsia="Times New Roman" w:hAnsi="Marcellus" w:cs="Times New Roman"/>
          <w:color w:val="333333"/>
          <w:sz w:val="27"/>
          <w:szCs w:val="27"/>
          <w:lang w:eastAsia="hu-HU"/>
        </w:rPr>
        <w:t>» Díszoklevél</w:t>
      </w:r>
      <w:proofErr w:type="gramEnd"/>
      <w:r w:rsidRPr="00542905">
        <w:rPr>
          <w:rFonts w:ascii="Marcellus" w:eastAsia="Times New Roman" w:hAnsi="Marcellus" w:cs="Times New Roman"/>
          <w:color w:val="333333"/>
          <w:sz w:val="27"/>
          <w:szCs w:val="27"/>
          <w:lang w:eastAsia="hu-HU"/>
        </w:rPr>
        <w:t>-igénylés</w:t>
      </w:r>
    </w:p>
    <w:p w14:paraId="44EAA30A" w14:textId="77777777" w:rsidR="00542905" w:rsidRPr="00542905" w:rsidRDefault="00542905" w:rsidP="00542905">
      <w:pPr>
        <w:spacing w:before="300" w:after="300" w:line="390" w:lineRule="atLeast"/>
        <w:textAlignment w:val="baseline"/>
        <w:outlineLvl w:val="0"/>
        <w:rPr>
          <w:rFonts w:ascii="Marcellus" w:eastAsia="Times New Roman" w:hAnsi="Marcellus" w:cs="Times New Roman"/>
          <w:color w:val="373F44"/>
          <w:kern w:val="36"/>
          <w:sz w:val="39"/>
          <w:szCs w:val="39"/>
          <w:lang w:eastAsia="hu-HU"/>
        </w:rPr>
      </w:pPr>
      <w:r w:rsidRPr="00542905">
        <w:rPr>
          <w:rFonts w:ascii="Marcellus" w:eastAsia="Times New Roman" w:hAnsi="Marcellus" w:cs="Times New Roman"/>
          <w:color w:val="373F44"/>
          <w:kern w:val="36"/>
          <w:sz w:val="39"/>
          <w:szCs w:val="39"/>
          <w:lang w:eastAsia="hu-HU"/>
        </w:rPr>
        <w:t>Díszoklevél-igénylés</w:t>
      </w:r>
    </w:p>
    <w:p w14:paraId="787D82C2" w14:textId="77777777" w:rsidR="00542905" w:rsidRPr="00542905" w:rsidRDefault="00542905" w:rsidP="005429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90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D059B30" wp14:editId="6B1F5674">
            <wp:extent cx="4572000" cy="1885950"/>
            <wp:effectExtent l="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E3B4D" w14:textId="77777777" w:rsidR="00542905" w:rsidRPr="00542905" w:rsidRDefault="00542905" w:rsidP="0054290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90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77059EF5" w14:textId="77777777" w:rsidR="00542905" w:rsidRPr="00542905" w:rsidRDefault="00542905" w:rsidP="005429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905">
        <w:rPr>
          <w:rFonts w:ascii="Times New Roman" w:eastAsia="Times New Roman" w:hAnsi="Times New Roman" w:cs="Times New Roman"/>
          <w:sz w:val="24"/>
          <w:szCs w:val="24"/>
          <w:lang w:eastAsia="hu-HU"/>
        </w:rPr>
        <w:t>A Pécsi Tudományegyetemen vagy jogelőd intézményeiben 50, 60, 65, 70 vagy 75 éve diplomát szerzett jogász, műszaki végzettségű és pedagógus egykori hallgatók díszoklevél iránti kérelmét </w:t>
      </w:r>
      <w:r w:rsidRPr="0054290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hu-HU"/>
        </w:rPr>
        <w:t>2023. március 31-ig</w:t>
      </w:r>
      <w:r w:rsidRPr="00542905">
        <w:rPr>
          <w:rFonts w:ascii="Times New Roman" w:eastAsia="Times New Roman" w:hAnsi="Times New Roman" w:cs="Times New Roman"/>
          <w:sz w:val="24"/>
          <w:szCs w:val="24"/>
          <w:lang w:eastAsia="hu-HU"/>
        </w:rPr>
        <w:t> várja az Egyetem az alábbi címen:</w:t>
      </w:r>
    </w:p>
    <w:p w14:paraId="2DB020BB" w14:textId="77777777" w:rsidR="00542905" w:rsidRPr="00542905" w:rsidRDefault="00542905" w:rsidP="0054290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90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58E47CED" w14:textId="77777777" w:rsidR="00542905" w:rsidRPr="00542905" w:rsidRDefault="00542905" w:rsidP="0054290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905">
        <w:rPr>
          <w:rFonts w:ascii="Times New Roman" w:eastAsia="Times New Roman" w:hAnsi="Times New Roman" w:cs="Times New Roman"/>
          <w:sz w:val="24"/>
          <w:szCs w:val="24"/>
          <w:lang w:eastAsia="hu-HU"/>
        </w:rPr>
        <w:t>Pécsi Tudományegyetem</w:t>
      </w:r>
    </w:p>
    <w:p w14:paraId="50996584" w14:textId="77777777" w:rsidR="00542905" w:rsidRPr="00542905" w:rsidRDefault="00542905" w:rsidP="0054290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9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Rektori Kabinet Kapcsolati Igazgatóság – </w:t>
      </w:r>
      <w:proofErr w:type="spellStart"/>
      <w:r w:rsidRPr="00542905">
        <w:rPr>
          <w:rFonts w:ascii="Times New Roman" w:eastAsia="Times New Roman" w:hAnsi="Times New Roman" w:cs="Times New Roman"/>
          <w:sz w:val="24"/>
          <w:szCs w:val="24"/>
          <w:lang w:eastAsia="hu-HU"/>
        </w:rPr>
        <w:t>Alumni</w:t>
      </w:r>
      <w:proofErr w:type="spellEnd"/>
      <w:r w:rsidRPr="005429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Vállalati Kapcsolatok Iroda</w:t>
      </w:r>
    </w:p>
    <w:p w14:paraId="27D8557E" w14:textId="77777777" w:rsidR="00542905" w:rsidRPr="00542905" w:rsidRDefault="00542905" w:rsidP="0054290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42905">
        <w:rPr>
          <w:rFonts w:ascii="Times New Roman" w:eastAsia="Times New Roman" w:hAnsi="Times New Roman" w:cs="Times New Roman"/>
          <w:sz w:val="24"/>
          <w:szCs w:val="24"/>
          <w:lang w:eastAsia="hu-HU"/>
        </w:rPr>
        <w:t>Zóka</w:t>
      </w:r>
      <w:proofErr w:type="spellEnd"/>
      <w:r w:rsidRPr="005429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Gréta</w:t>
      </w:r>
    </w:p>
    <w:p w14:paraId="315482C3" w14:textId="77777777" w:rsidR="00542905" w:rsidRPr="00542905" w:rsidRDefault="00542905" w:rsidP="0054290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42905">
        <w:rPr>
          <w:rFonts w:ascii="Times New Roman" w:eastAsia="Times New Roman" w:hAnsi="Times New Roman" w:cs="Times New Roman"/>
          <w:sz w:val="24"/>
          <w:szCs w:val="24"/>
          <w:lang w:eastAsia="hu-HU"/>
        </w:rPr>
        <w:t>alumni</w:t>
      </w:r>
      <w:proofErr w:type="spellEnd"/>
      <w:r w:rsidRPr="005429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munkatárs</w:t>
      </w:r>
    </w:p>
    <w:p w14:paraId="12295154" w14:textId="77777777" w:rsidR="00542905" w:rsidRPr="00542905" w:rsidRDefault="00542905" w:rsidP="0054290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905">
        <w:rPr>
          <w:rFonts w:ascii="Times New Roman" w:eastAsia="Times New Roman" w:hAnsi="Times New Roman" w:cs="Times New Roman"/>
          <w:sz w:val="24"/>
          <w:szCs w:val="24"/>
          <w:lang w:eastAsia="hu-HU"/>
        </w:rPr>
        <w:t>7622 Pécs, Vasvári Pál u. 4.</w:t>
      </w:r>
    </w:p>
    <w:p w14:paraId="5621B8DD" w14:textId="77777777" w:rsidR="00542905" w:rsidRPr="00542905" w:rsidRDefault="00542905" w:rsidP="0054290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90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66BDDCB6" w14:textId="77777777" w:rsidR="00542905" w:rsidRPr="00542905" w:rsidRDefault="00542905" w:rsidP="005429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905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adatlap online is kitölthető: az </w:t>
      </w:r>
      <w:hyperlink r:id="rId6" w:history="1">
        <w:r w:rsidRPr="00542905">
          <w:rPr>
            <w:rFonts w:ascii="Times New Roman" w:eastAsia="Times New Roman" w:hAnsi="Times New Roman" w:cs="Times New Roman"/>
            <w:color w:val="B0CC22"/>
            <w:sz w:val="24"/>
            <w:szCs w:val="24"/>
            <w:bdr w:val="none" w:sz="0" w:space="0" w:color="auto" w:frame="1"/>
            <w:lang w:eastAsia="hu-HU"/>
          </w:rPr>
          <w:t>alumni.pte.hu</w:t>
        </w:r>
      </w:hyperlink>
      <w:r w:rsidRPr="00542905">
        <w:rPr>
          <w:rFonts w:ascii="Times New Roman" w:eastAsia="Times New Roman" w:hAnsi="Times New Roman" w:cs="Times New Roman"/>
          <w:sz w:val="24"/>
          <w:szCs w:val="24"/>
          <w:lang w:eastAsia="hu-HU"/>
        </w:rPr>
        <w:t> oldalon vagy ugyanitt letölthető a szolgáltatásaink/díszoklevél-igénylés menüpont alatt.</w:t>
      </w:r>
    </w:p>
    <w:p w14:paraId="1CC91793" w14:textId="77777777" w:rsidR="00542905" w:rsidRPr="00542905" w:rsidRDefault="00542905" w:rsidP="0054290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90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699A13A1" w14:textId="77777777" w:rsidR="00542905" w:rsidRPr="00542905" w:rsidRDefault="00542905" w:rsidP="005429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905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és tájékoztatás: </w:t>
      </w:r>
      <w:hyperlink r:id="rId7" w:history="1">
        <w:r w:rsidRPr="00542905">
          <w:rPr>
            <w:rFonts w:ascii="Times New Roman" w:eastAsia="Times New Roman" w:hAnsi="Times New Roman" w:cs="Times New Roman"/>
            <w:color w:val="B0CC22"/>
            <w:sz w:val="24"/>
            <w:szCs w:val="24"/>
            <w:bdr w:val="none" w:sz="0" w:space="0" w:color="auto" w:frame="1"/>
            <w:lang w:eastAsia="hu-HU"/>
          </w:rPr>
          <w:t>diszoklevel@pte.hu</w:t>
        </w:r>
      </w:hyperlink>
    </w:p>
    <w:p w14:paraId="56EFEE4A" w14:textId="77777777" w:rsidR="00542905" w:rsidRPr="00542905" w:rsidRDefault="00542905" w:rsidP="0054290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905">
        <w:rPr>
          <w:rFonts w:ascii="Times New Roman" w:eastAsia="Times New Roman" w:hAnsi="Times New Roman" w:cs="Times New Roman"/>
          <w:sz w:val="24"/>
          <w:szCs w:val="24"/>
          <w:lang w:eastAsia="hu-HU"/>
        </w:rPr>
        <w:t>(Jelentkezéseket és további információkat kizárólag ezen az e-mail címen fogadunk és adunk.)</w:t>
      </w:r>
    </w:p>
    <w:p w14:paraId="4D956ED0" w14:textId="77777777" w:rsidR="00542905" w:rsidRPr="00542905" w:rsidRDefault="00542905" w:rsidP="0054290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90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 után beérkezett jelentkezéseket nem áll módunkban elfogadni.</w:t>
      </w:r>
    </w:p>
    <w:p w14:paraId="78C90AE9" w14:textId="77777777" w:rsidR="00542905" w:rsidRPr="00542905" w:rsidRDefault="00542905" w:rsidP="0054290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90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53B47552" w14:textId="77777777" w:rsidR="00542905" w:rsidRPr="00542905" w:rsidRDefault="00542905" w:rsidP="0054290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29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ünnepség várható időpontja 2023. június eleje, amelynek a PTE ÁOK Dr. </w:t>
      </w:r>
      <w:proofErr w:type="spellStart"/>
      <w:r w:rsidRPr="00542905">
        <w:rPr>
          <w:rFonts w:ascii="Times New Roman" w:eastAsia="Times New Roman" w:hAnsi="Times New Roman" w:cs="Times New Roman"/>
          <w:sz w:val="24"/>
          <w:szCs w:val="24"/>
          <w:lang w:eastAsia="hu-HU"/>
        </w:rPr>
        <w:t>Romhányi</w:t>
      </w:r>
      <w:proofErr w:type="spellEnd"/>
      <w:r w:rsidRPr="005429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Aulája (Pécs, Szigeti út 12.) ad otthont. A rendezvény dátumáról a jelentkezési határidő letelte után adunk bővebb tájékoztatást. Amennyiben a KPVK diplomaátadó ünnepségén kívánja átvenni a díszoklevelét, azt szíveskedjen az online űrlapon a megjegyzésben jelezni. A diplomaátadó tervezett időpontja: 2023. június 30., helye: Szekszárd.</w:t>
      </w:r>
    </w:p>
    <w:p w14:paraId="55A8EF3E" w14:textId="77777777" w:rsidR="00233E5E" w:rsidRDefault="00233E5E"/>
    <w:sectPr w:rsidR="00233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cellus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05"/>
    <w:rsid w:val="00233E5E"/>
    <w:rsid w:val="0054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235F"/>
  <w15:chartTrackingRefBased/>
  <w15:docId w15:val="{F08E910C-3EB1-4170-921D-08678C50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7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0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szoklevel@p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umni.pte.hu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kpvk.pte.hu/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Szilágyiné dr. Heinrich Andrea</dc:creator>
  <cp:keywords/>
  <dc:description/>
  <cp:lastModifiedBy>Szilágyiné dr. Heinrich Andrea</cp:lastModifiedBy>
  <cp:revision>1</cp:revision>
  <dcterms:created xsi:type="dcterms:W3CDTF">2023-02-07T12:07:00Z</dcterms:created>
  <dcterms:modified xsi:type="dcterms:W3CDTF">2023-02-07T12:08:00Z</dcterms:modified>
</cp:coreProperties>
</file>